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Week 6 May 6th - 10th 2024 </w:t>
      </w:r>
    </w:p>
    <w:tbl>
      <w:tblPr>
        <w:tblStyle w:val="Table1"/>
        <w:tblW w:w="14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730"/>
        <w:gridCol w:w="2730"/>
        <w:gridCol w:w="2730"/>
        <w:gridCol w:w="2730"/>
        <w:gridCol w:w="2730"/>
        <w:tblGridChange w:id="0">
          <w:tblGrid>
            <w:gridCol w:w="720"/>
            <w:gridCol w:w="2730"/>
            <w:gridCol w:w="2730"/>
            <w:gridCol w:w="2730"/>
            <w:gridCol w:w="2730"/>
            <w:gridCol w:w="27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6th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7th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8th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9th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10th 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French Toast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Whipped Cream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Strawberries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Butter/Syrup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Sausage Links/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French Toast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Cereal, Yogurt, Grapefruit, Juice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Scrambled Eggs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Hash Brown tots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Fresh Fruit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Coffee Cake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GF/DF Coffee Cake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Ketchup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Cereal, Yogurt, Grapefruit, Juice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Pancakes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Whipped Cream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Butter/Syrup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Strawberries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Bacon/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Pancakes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Cereal, Yogurt, Grapefruit, Juice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Continental Breakfast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HB Eggs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Yogurt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Oatmeal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Cereal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Bagels &amp; Cream Cheese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Veggie Minestrone Soup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Croissants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Meat Tray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Cheese Tray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Lett/Tom/Pickle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Mayo/Mustard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Chips &amp; Chips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&amp; Crackers &amp; Soup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 Nuggets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BBQ/Ranch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Pasta Salad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Relish Tray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Peaches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Nuggets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GF/Nuggets &amp; Pasta Salad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Million $ Buffet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 n’ Cheese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 Dogs, buns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Garden Salad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Fruit Salad /Chips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Leftovers &amp; </w:t>
            </w:r>
            <w:r w:rsidDel="00000000" w:rsidR="00000000" w:rsidRPr="00000000">
              <w:rPr>
                <w:highlight w:val="yellow"/>
                <w:rtl w:val="0"/>
              </w:rPr>
              <w:t xml:space="preserve">Dessert Tray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Mac n’ Cheese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Buns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Veggie Options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Chipotle Chicken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Mix &amp; Bibb lettuce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Toms, Cilantro, Gr. Onions, Avocado, Lime Wedges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Tortilla Chips, Salsa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Lime Quinoa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Fruit Salad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Honey Chipotle White Beans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Medit Meatballs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Pita Bread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Rice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Spinach, Di. tomatoes, rd. onions, cucumbers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Medit. Edamame Salad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Falafel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Burgers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Beef Patties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Buns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American Cheese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Tom/Lettuce/Pickles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Mayo/Mustard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French Fries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Burgers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Buns &amp; Burgers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Dinner Party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Hawaiian Pork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Coconut Rice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Pineapple Salsa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Rstd. Sweet Potatoes &amp; Onions, peppers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Sunset Salad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 Rolls/Butter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Teriyaki Chickpeas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Cabin Snacks: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night - grapes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night - grapes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3rd. S’mores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**Fresh Fruit always available **</w:t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